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4B0040" w:rsidRPr="00356484" w:rsidRDefault="004B0040" w:rsidP="004B0040">
      <w:pPr>
        <w:ind w:firstLine="709"/>
        <w:jc w:val="both"/>
        <w:rPr>
          <w:b/>
        </w:rPr>
      </w:pPr>
      <w:proofErr w:type="gramStart"/>
      <w:r w:rsidRPr="00356484">
        <w:t xml:space="preserve">Комитет по управлению имуществом муниципального образования города Благовещенска (далее – Организатор торгов) в соответствии с постановлениями администрации города Благовещенска </w:t>
      </w:r>
      <w:r w:rsidR="005C6876" w:rsidRPr="00356484">
        <w:t>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плановый период 2019, 2020 годов</w:t>
      </w:r>
      <w:proofErr w:type="gramEnd"/>
      <w:r w:rsidR="005C6876" w:rsidRPr="00356484">
        <w:t xml:space="preserve">,  </w:t>
      </w:r>
      <w:proofErr w:type="gramStart"/>
      <w:r w:rsidR="005C6876" w:rsidRPr="00356484">
        <w:t>утвержденный постановлением администрации города Благовещенска от 31.08.2017 № 2948</w:t>
      </w:r>
      <w:r w:rsidR="005C6876" w:rsidRPr="00356484">
        <w:rPr>
          <w:bCs/>
        </w:rPr>
        <w:t>»</w:t>
      </w:r>
      <w:r w:rsidR="003761EC" w:rsidRPr="00356484">
        <w:rPr>
          <w:bCs/>
        </w:rPr>
        <w:t xml:space="preserve">, </w:t>
      </w:r>
      <w:r w:rsidR="003761EC" w:rsidRPr="00356484">
        <w:t xml:space="preserve"> от 18.06.2018 </w:t>
      </w:r>
      <w:r w:rsidR="00EB31E0">
        <w:t xml:space="preserve">               </w:t>
      </w:r>
      <w:r w:rsidR="003761EC" w:rsidRPr="00356484">
        <w:t>№ 1769 «О внесении изменений в прогнозный план (программу) приватизации муниципального имущества на 2018 год и плановый период 2019, 2020 годов, утвержденный постановлением администрации города Благовещенска от 31.08.2017  № 2948</w:t>
      </w:r>
      <w:r w:rsidR="003761EC" w:rsidRPr="00356484">
        <w:rPr>
          <w:bCs/>
        </w:rPr>
        <w:t>»</w:t>
      </w:r>
      <w:r w:rsidR="004D6FC8" w:rsidRPr="00356484">
        <w:rPr>
          <w:bCs/>
        </w:rPr>
        <w:t xml:space="preserve"> и </w:t>
      </w:r>
      <w:r w:rsidR="004D6FC8" w:rsidRPr="00356484">
        <w:t xml:space="preserve">распоряжением от </w:t>
      </w:r>
      <w:r w:rsidR="003761EC" w:rsidRPr="00356484">
        <w:t>01</w:t>
      </w:r>
      <w:r w:rsidR="004D6FC8" w:rsidRPr="00356484">
        <w:t>.0</w:t>
      </w:r>
      <w:r w:rsidR="003761EC" w:rsidRPr="00356484">
        <w:t>8</w:t>
      </w:r>
      <w:r w:rsidR="004D6FC8" w:rsidRPr="00356484">
        <w:t xml:space="preserve">.2018 </w:t>
      </w:r>
      <w:r w:rsidR="00EB31E0">
        <w:t xml:space="preserve">            </w:t>
      </w:r>
      <w:r w:rsidR="004D6FC8" w:rsidRPr="00356484">
        <w:rPr>
          <w:bCs/>
        </w:rPr>
        <w:t xml:space="preserve">№ </w:t>
      </w:r>
      <w:r w:rsidR="003761EC" w:rsidRPr="00356484">
        <w:rPr>
          <w:bCs/>
        </w:rPr>
        <w:t>413</w:t>
      </w:r>
      <w:r w:rsidR="004D6FC8" w:rsidRPr="00356484">
        <w:rPr>
          <w:bCs/>
        </w:rPr>
        <w:t xml:space="preserve"> «Об условиях приватизации муниципального имущества»</w:t>
      </w:r>
      <w:r w:rsidR="006D7F1D" w:rsidRPr="00356484">
        <w:rPr>
          <w:bCs/>
        </w:rPr>
        <w:t xml:space="preserve">, </w:t>
      </w:r>
      <w:r w:rsidR="006D7F1D" w:rsidRPr="00356484">
        <w:t>сообщает о проведении аукциона.</w:t>
      </w:r>
      <w:proofErr w:type="gramEnd"/>
    </w:p>
    <w:p w:rsidR="00E2162D" w:rsidRPr="00356484" w:rsidRDefault="00E2162D" w:rsidP="00E2162D">
      <w:pPr>
        <w:ind w:firstLine="540"/>
        <w:jc w:val="both"/>
      </w:pPr>
      <w:r w:rsidRPr="00356484">
        <w:t>Аукцион состоится</w:t>
      </w:r>
      <w:r w:rsidRPr="00356484">
        <w:rPr>
          <w:b/>
          <w:bCs/>
        </w:rPr>
        <w:t xml:space="preserve">  «</w:t>
      </w:r>
      <w:r w:rsidR="003761EC" w:rsidRPr="00356484">
        <w:rPr>
          <w:b/>
          <w:bCs/>
        </w:rPr>
        <w:t>1</w:t>
      </w:r>
      <w:r w:rsidR="003D3B47" w:rsidRPr="00356484">
        <w:rPr>
          <w:b/>
          <w:bCs/>
        </w:rPr>
        <w:t>2</w:t>
      </w:r>
      <w:r w:rsidR="00350E01" w:rsidRPr="00356484">
        <w:rPr>
          <w:b/>
          <w:bCs/>
        </w:rPr>
        <w:t>»</w:t>
      </w:r>
      <w:r w:rsidRPr="00356484">
        <w:rPr>
          <w:b/>
          <w:bCs/>
        </w:rPr>
        <w:t xml:space="preserve"> </w:t>
      </w:r>
      <w:r w:rsidR="003761EC" w:rsidRPr="00356484">
        <w:rPr>
          <w:b/>
          <w:bCs/>
        </w:rPr>
        <w:t>сентябр</w:t>
      </w:r>
      <w:r w:rsidR="005C6876" w:rsidRPr="00356484">
        <w:rPr>
          <w:b/>
          <w:bCs/>
        </w:rPr>
        <w:t>я</w:t>
      </w:r>
      <w:r w:rsidR="00350E01" w:rsidRPr="00356484">
        <w:rPr>
          <w:b/>
          <w:bCs/>
        </w:rPr>
        <w:t xml:space="preserve"> </w:t>
      </w:r>
      <w:r w:rsidRPr="00356484">
        <w:rPr>
          <w:b/>
          <w:bCs/>
        </w:rPr>
        <w:t>201</w:t>
      </w:r>
      <w:r w:rsidR="00892CAD" w:rsidRPr="00356484">
        <w:rPr>
          <w:b/>
          <w:bCs/>
        </w:rPr>
        <w:t>8</w:t>
      </w:r>
      <w:r w:rsidRPr="00356484">
        <w:rPr>
          <w:b/>
          <w:bCs/>
        </w:rPr>
        <w:t xml:space="preserve"> года в 1</w:t>
      </w:r>
      <w:r w:rsidR="00DB519F" w:rsidRPr="00356484">
        <w:rPr>
          <w:b/>
          <w:bCs/>
        </w:rPr>
        <w:t>0</w:t>
      </w:r>
      <w:r w:rsidRPr="00356484">
        <w:rPr>
          <w:b/>
          <w:bCs/>
        </w:rPr>
        <w:t>.</w:t>
      </w:r>
      <w:r w:rsidR="00363D6D" w:rsidRPr="00356484">
        <w:rPr>
          <w:b/>
          <w:bCs/>
        </w:rPr>
        <w:t>0</w:t>
      </w:r>
      <w:r w:rsidRPr="00356484">
        <w:rPr>
          <w:b/>
          <w:bCs/>
        </w:rPr>
        <w:t xml:space="preserve">0 часов </w:t>
      </w:r>
      <w:r w:rsidRPr="00356484">
        <w:t xml:space="preserve">по адресу: Амурская область, </w:t>
      </w:r>
      <w:r w:rsidR="004F39E1" w:rsidRPr="00356484">
        <w:t xml:space="preserve">                   </w:t>
      </w:r>
      <w:proofErr w:type="gramStart"/>
      <w:r w:rsidRPr="00356484">
        <w:t>г</w:t>
      </w:r>
      <w:proofErr w:type="gramEnd"/>
      <w:r w:rsidRPr="00356484">
        <w:t>. Благовещенск, ул. Б.Хмельницкого, д. 8/2, этаж 2, каб. 4.</w:t>
      </w:r>
    </w:p>
    <w:p w:rsidR="00E2162D" w:rsidRPr="00356484" w:rsidRDefault="00E2162D" w:rsidP="00E2162D">
      <w:pPr>
        <w:ind w:firstLine="540"/>
        <w:jc w:val="both"/>
      </w:pPr>
      <w:r w:rsidRPr="00356484">
        <w:t>Продавец – Комитет по управлению имуществом муниципального образования города Благовещенск.</w:t>
      </w:r>
    </w:p>
    <w:p w:rsidR="00E2162D" w:rsidRPr="00356484" w:rsidRDefault="00E2162D" w:rsidP="00E2162D">
      <w:pPr>
        <w:pStyle w:val="a3"/>
        <w:ind w:firstLine="540"/>
        <w:jc w:val="both"/>
        <w:rPr>
          <w:b w:val="0"/>
          <w:bCs w:val="0"/>
          <w:sz w:val="24"/>
          <w:szCs w:val="24"/>
        </w:rPr>
      </w:pPr>
      <w:r w:rsidRPr="00356484">
        <w:rPr>
          <w:b w:val="0"/>
          <w:bCs w:val="0"/>
          <w:sz w:val="24"/>
          <w:szCs w:val="24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22409B" w:rsidRDefault="00E2162D" w:rsidP="0022409B">
      <w:pPr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9B2308" w:rsidRPr="006E2673" w:rsidTr="009B2308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9B2308" w:rsidRPr="002D4A61" w:rsidRDefault="009B2308" w:rsidP="00377322">
            <w:pPr>
              <w:rPr>
                <w:sz w:val="22"/>
                <w:szCs w:val="22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9B2308" w:rsidRPr="006E2673" w:rsidTr="009B230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ind w:firstLine="252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Мастерская, назначение нежилое здание, этажность - 2, общей площадью </w:t>
            </w:r>
            <w:smartTag w:uri="urn:schemas-microsoft-com:office:smarttags" w:element="metricconverter">
              <w:smartTagPr>
                <w:attr w:name="ProductID" w:val="690,4 м2"/>
              </w:smartTagPr>
              <w:r w:rsidRPr="002D4A61">
                <w:rPr>
                  <w:sz w:val="22"/>
                  <w:szCs w:val="22"/>
                </w:rPr>
                <w:t>690,4 м</w:t>
              </w:r>
              <w:proofErr w:type="gramStart"/>
              <w:r w:rsidRPr="002D4A61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sz w:val="22"/>
                <w:szCs w:val="22"/>
              </w:rPr>
              <w:t>, литер АА1А2А3,  адрес (местонахождение) объекта: Амурская область</w:t>
            </w:r>
            <w:r>
              <w:rPr>
                <w:sz w:val="22"/>
                <w:szCs w:val="22"/>
              </w:rPr>
              <w:t xml:space="preserve">,                             </w:t>
            </w:r>
            <w:r w:rsidRPr="002D4A61">
              <w:rPr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Амурская, 172, кадастровый номер 28:01:130038:363.</w:t>
            </w:r>
          </w:p>
          <w:p w:rsidR="009B2308" w:rsidRPr="002D4A61" w:rsidRDefault="009B2308" w:rsidP="00377322">
            <w:pPr>
              <w:ind w:firstLine="252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занятого объектом и необходимого для его использования, разрешенное использование: под мастерскую и обслуживающую территорию, кадастровый номер 28:01:130038:178 общей площадью </w:t>
            </w:r>
            <w:smartTag w:uri="urn:schemas-microsoft-com:office:smarttags" w:element="metricconverter">
              <w:smartTagPr>
                <w:attr w:name="ProductID" w:val="1023 м2"/>
              </w:smartTagPr>
              <w:r w:rsidRPr="002D4A61">
                <w:rPr>
                  <w:sz w:val="22"/>
                  <w:szCs w:val="22"/>
                </w:rPr>
                <w:t>1023 м</w:t>
              </w:r>
              <w:proofErr w:type="gramStart"/>
              <w:r w:rsidRPr="002D4A61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sz w:val="22"/>
                <w:szCs w:val="22"/>
              </w:rPr>
              <w:t xml:space="preserve">, адрес объекта: Амурская обл., </w:t>
            </w:r>
            <w:r>
              <w:rPr>
                <w:sz w:val="22"/>
                <w:szCs w:val="22"/>
              </w:rPr>
              <w:t xml:space="preserve">                  </w:t>
            </w:r>
            <w:r w:rsidRPr="002D4A61">
              <w:rPr>
                <w:sz w:val="22"/>
                <w:szCs w:val="22"/>
              </w:rPr>
              <w:t xml:space="preserve">г. Благовещенск, земельный участок расположен в центральной части квартала. </w:t>
            </w:r>
          </w:p>
          <w:p w:rsidR="009B2308" w:rsidRDefault="009B2308" w:rsidP="00377322">
            <w:pPr>
              <w:ind w:firstLine="275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Рыночная стоимость земельного участка составляет</w:t>
            </w:r>
            <w:r>
              <w:rPr>
                <w:sz w:val="22"/>
                <w:szCs w:val="22"/>
              </w:rPr>
              <w:t xml:space="preserve">           </w:t>
            </w:r>
            <w:r w:rsidRPr="002D4A61">
              <w:rPr>
                <w:sz w:val="22"/>
                <w:szCs w:val="22"/>
              </w:rPr>
              <w:t xml:space="preserve"> 1 915 000 (один миллион девятьсот пятнадцать тысяч) рублей, НДС не облагается, и не включается в цену продажи лота. Обременение – договор аренды, сроком </w:t>
            </w:r>
            <w:r>
              <w:rPr>
                <w:sz w:val="22"/>
                <w:szCs w:val="22"/>
              </w:rPr>
              <w:t>д</w:t>
            </w:r>
            <w:r w:rsidRPr="002D4A61">
              <w:rPr>
                <w:sz w:val="22"/>
                <w:szCs w:val="22"/>
              </w:rPr>
              <w:t>о 2024 года.</w:t>
            </w:r>
          </w:p>
          <w:p w:rsidR="009B2308" w:rsidRPr="002D4A61" w:rsidRDefault="009B2308" w:rsidP="003773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3 801 000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4B12FB">
              <w:rPr>
                <w:sz w:val="22"/>
                <w:szCs w:val="22"/>
              </w:rPr>
              <w:t>760 200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4B12FB">
              <w:rPr>
                <w:sz w:val="22"/>
                <w:szCs w:val="22"/>
              </w:rPr>
              <w:t>100 000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B2308" w:rsidRPr="006E2673" w:rsidTr="009B230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Цех столярный, назначение: нежилое здание, этажность - 1, общей площадью </w:t>
            </w:r>
            <w:smartTag w:uri="urn:schemas-microsoft-com:office:smarttags" w:element="metricconverter">
              <w:smartTagPr>
                <w:attr w:name="ProductID" w:val="229,8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229,8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кадастровый номер  28:01:000000:4148.</w:t>
            </w:r>
          </w:p>
          <w:p w:rsidR="009B2308" w:rsidRPr="002D4A61" w:rsidRDefault="009B2308" w:rsidP="00377322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столярный цех и баня, общая площадь </w:t>
            </w:r>
            <w:smartTag w:uri="urn:schemas-microsoft-com:office:smarttags" w:element="metricconverter">
              <w:smartTagPr>
                <w:attr w:name="ProductID" w:val="999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999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Релочная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5, кадастровый номер 28:01:150009:72.</w:t>
            </w:r>
          </w:p>
          <w:p w:rsidR="009B2308" w:rsidRPr="002D4A61" w:rsidRDefault="009B2308" w:rsidP="00EB31E0">
            <w:pPr>
              <w:ind w:firstLine="252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Рыночная стоимость земельного участка составляет  341 000  (триста сорок одна тысяча)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243 000 рублей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48 600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jc w:val="center"/>
              <w:rPr>
                <w:sz w:val="22"/>
                <w:szCs w:val="22"/>
                <w:highlight w:val="yellow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10 000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B2308" w:rsidRPr="006E2673" w:rsidTr="009B2308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Встроенное нежилое помещение, назначение: нежилое, общая площадь    </w:t>
            </w:r>
            <w:smartTag w:uri="urn:schemas-microsoft-com:office:smarttags" w:element="metricconverter">
              <w:smartTagPr>
                <w:attr w:name="ProductID" w:val="881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881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этаж подвал, 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2 номера на поэтажном плане I, адрес: г. Благовещенск, ул. Шевченко, </w:t>
            </w:r>
            <w:r w:rsidR="007C4752"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д. 12, кадастровый номер </w:t>
            </w:r>
            <w:r w:rsidRPr="002D4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28:01:130033:375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Обременение на площадь </w:t>
            </w:r>
            <w:smartTag w:uri="urn:schemas-microsoft-com:office:smarttags" w:element="metricconverter">
              <w:smartTagPr>
                <w:attr w:name="ProductID" w:val="176,2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176,2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– договор аренды, сроком до 2022 года.</w:t>
            </w:r>
          </w:p>
          <w:p w:rsidR="009B2308" w:rsidRPr="002D4A61" w:rsidRDefault="009B2308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Склад, назначение: нежилое, этажность - 1, общая площадь </w:t>
            </w:r>
            <w:smartTag w:uri="urn:schemas-microsoft-com:office:smarttags" w:element="metricconverter">
              <w:smartTagPr>
                <w:attr w:name="ProductID" w:val="102,1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102,1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инв. № 690:0001, лит А3, адрес объекта: Амурская область, 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 ул. Шевченко, д. 12, кадастровый номер 28:01:130033:256.</w:t>
            </w:r>
          </w:p>
          <w:p w:rsidR="009B2308" w:rsidRPr="002D4A61" w:rsidRDefault="009B2308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Здание, назначение: нежилое здание, этажность - 1, общей площадь </w:t>
            </w:r>
            <w:smartTag w:uri="urn:schemas-microsoft-com:office:smarttags" w:element="metricconverter">
              <w:smartTagPr>
                <w:attr w:name="ProductID" w:val="40,9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40,9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r w:rsidR="007C475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ул. Шевченко 12 кадастровый номер 28:01:130033:255</w:t>
            </w:r>
          </w:p>
          <w:p w:rsidR="009B2308" w:rsidRPr="002D4A61" w:rsidRDefault="009B2308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объектов осуществляется одновременно с отчуждением земельного участка, категория земель: земли населённых пунктов, разрешённое использование: склад, общая площадь </w:t>
            </w:r>
            <w:smartTag w:uri="urn:schemas-microsoft-com:office:smarttags" w:element="metricconverter">
              <w:smartTagPr>
                <w:attr w:name="ProductID" w:val="174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174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r w:rsidR="007C4752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ул. Шевченко, д. 12, кадастровый номер 28:01:130033:82.</w:t>
            </w:r>
          </w:p>
          <w:p w:rsidR="009B2308" w:rsidRDefault="009B2308" w:rsidP="00377322">
            <w:pPr>
              <w:ind w:firstLine="275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2D4A61">
              <w:rPr>
                <w:sz w:val="22"/>
                <w:szCs w:val="22"/>
              </w:rPr>
              <w:t>435 000 (четыреста тридцать пять тысяч) рублей, НДС не облагается, и не включается в цену продажи лота.</w:t>
            </w:r>
          </w:p>
          <w:p w:rsidR="009B2308" w:rsidRPr="002D4A61" w:rsidRDefault="009B2308" w:rsidP="003773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27 030 000 рублей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5 406 000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B2308" w:rsidRPr="003B6EA5" w:rsidRDefault="009B2308" w:rsidP="00377322">
            <w:pPr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100 000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рублей</w:t>
            </w: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B2308" w:rsidRPr="006E2673" w:rsidTr="009B2308">
        <w:trPr>
          <w:trHeight w:val="6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4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Гараж, назначение нежилое, этажность - 1, общая площадь </w:t>
            </w:r>
            <w:smartTag w:uri="urn:schemas-microsoft-com:office:smarttags" w:element="metricconverter">
              <w:smartTagPr>
                <w:attr w:name="ProductID" w:val="233,2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233,2 м</w:t>
              </w:r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литер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пос.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кадастровый номер 28:01:000000:3830.</w:t>
            </w:r>
          </w:p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Размещение объектов внешнего автомобильного транспорта, общая площадь </w:t>
            </w:r>
            <w:smartTag w:uri="urn:schemas-microsoft-com:office:smarttags" w:element="metricconverter">
              <w:smartTagPr>
                <w:attr w:name="ProductID" w:val="297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297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(местонахождение) объекта Аму</w:t>
            </w:r>
            <w:r w:rsidR="007C4752">
              <w:rPr>
                <w:rFonts w:ascii="Times New Roman" w:hAnsi="Times New Roman" w:cs="Times New Roman"/>
                <w:sz w:val="22"/>
                <w:szCs w:val="22"/>
              </w:rPr>
              <w:t xml:space="preserve">рская область,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г. Благовещенск,  кадастровый номер  28:01:070003:74.</w:t>
            </w:r>
          </w:p>
          <w:p w:rsidR="009B2308" w:rsidRDefault="009B2308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209 000 (двести девять тысяч) рублей, НДС не облагается, и не включается в цену продажи лота.</w:t>
            </w:r>
          </w:p>
          <w:p w:rsidR="009B2308" w:rsidRPr="002D4A61" w:rsidRDefault="009B2308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218 000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43 600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 рублей</w:t>
            </w:r>
          </w:p>
        </w:tc>
      </w:tr>
      <w:tr w:rsidR="009B2308" w:rsidRPr="006E2673" w:rsidTr="009B2308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Торговый центр, назначение: нежилое здание, этажность - 2, общая площадь </w:t>
            </w:r>
            <w:smartTag w:uri="urn:schemas-microsoft-com:office:smarttags" w:element="metricconverter">
              <w:smartTagPr>
                <w:attr w:name="ProductID" w:val="1128,8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1128,8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лит. А,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д. 7, кадастровый номер 28:01:150009:123. </w:t>
            </w:r>
          </w:p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Торговый центр, общая площадь </w:t>
            </w:r>
            <w:smartTag w:uri="urn:schemas-microsoft-com:office:smarttags" w:element="metricconverter">
              <w:smartTagPr>
                <w:attr w:name="ProductID" w:val="2 419 м2"/>
              </w:smartTagPr>
              <w:r w:rsidRPr="002D4A61">
                <w:rPr>
                  <w:rFonts w:ascii="Times New Roman" w:hAnsi="Times New Roman" w:cs="Times New Roman"/>
                  <w:sz w:val="22"/>
                  <w:szCs w:val="22"/>
                </w:rPr>
                <w:t>2 419 м</w:t>
              </w:r>
              <w:proofErr w:type="gramStart"/>
              <w:r w:rsidRPr="002D4A61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д. 7,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28:01:150009:24.</w:t>
            </w:r>
          </w:p>
          <w:p w:rsidR="009B2308" w:rsidRPr="002D4A61" w:rsidRDefault="009B2308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Рыночная стоимость земельного участка составляет 2 604 000 (два миллиона шестьсот четыре тысячи) рублей, НДС не облагается, и не включается в цену продажи лота.</w:t>
            </w:r>
          </w:p>
          <w:p w:rsidR="009B2308" w:rsidRPr="002D4A61" w:rsidRDefault="009B2308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2 695 000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</w:t>
            </w:r>
            <w:r w:rsidRPr="002D4A61">
              <w:rPr>
                <w:sz w:val="22"/>
                <w:szCs w:val="22"/>
              </w:rPr>
              <w:t> 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</w:t>
            </w: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9B2308" w:rsidRPr="006E2673" w:rsidTr="009B2308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6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Нежилое здание, гостиница, назначение: нежилое здание, этажность - 4 в том числе подземных 1, общая площадь  2150,4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лит. АА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r w:rsidR="007C475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ул. Краснофлотская, д. 143, кадастровый номер 28:01:130030:58. </w:t>
            </w:r>
          </w:p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Гостиница, общая площадь 1 368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адрес: Амурская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ул. Краснофлотская, д. 143,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28:01:130030:2.</w:t>
            </w:r>
          </w:p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10 408 000 (десять миллионов четыреста восемь тысяч) рублей, НДС не облагается, и не включается в цену продажи лота.</w:t>
            </w:r>
          </w:p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45 307 000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9 061 400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B2308" w:rsidRPr="003B6EA5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100 000</w:t>
            </w: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рублей</w:t>
            </w:r>
          </w:p>
        </w:tc>
      </w:tr>
      <w:tr w:rsidR="009B2308" w:rsidRPr="006E2673" w:rsidTr="009B2308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Баня, назначение: нежилое здание, этажность - 1, общая площадь 770,5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r w:rsidR="007C4752">
              <w:rPr>
                <w:sz w:val="22"/>
                <w:szCs w:val="22"/>
              </w:rPr>
              <w:t xml:space="preserve">                    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д. 43, кадастровый номер 28:01:010097:314;</w:t>
            </w:r>
          </w:p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бани, общая площадь 2298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адрес: г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лаговещенск, </w:t>
            </w:r>
            <w:r w:rsidR="007C475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ул. Партизанская, 43, кадастровый номер  28:01:010097:21.</w:t>
            </w:r>
          </w:p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5 537 000 (пять миллионов пятьсот тридцать семь тысяч) рублей, НДС не облагается, и не включается в цену продажи лота.</w:t>
            </w:r>
          </w:p>
          <w:p w:rsidR="009B2308" w:rsidRPr="002D4A61" w:rsidRDefault="009B2308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273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2 254 744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B2308" w:rsidRPr="003B6EA5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100 000</w:t>
            </w: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 w:rsidRPr="003B6EA5">
              <w:rPr>
                <w:sz w:val="22"/>
                <w:szCs w:val="22"/>
              </w:rPr>
              <w:t>рублей</w:t>
            </w:r>
          </w:p>
        </w:tc>
      </w:tr>
      <w:tr w:rsidR="009B2308" w:rsidRPr="006E2673" w:rsidTr="009B2308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8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Гараж, склад, назначение: нежилое здание, этажность - 1, общая площадь 437,9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  объекта: Амурская область,</w:t>
            </w:r>
            <w:r w:rsidR="007C4752"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 д. 43/2, кадастровый номер 28:01:010097:231;</w:t>
            </w:r>
          </w:p>
          <w:p w:rsidR="009B2308" w:rsidRPr="002D4A61" w:rsidRDefault="009B2308" w:rsidP="00377322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 земли населённых пунктов, разрешённое использование: для гаража-склада, общая площадь 1156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адрес:                            г. Благовещенск,  квартал 97, кадастровый номер  28:01:010097:201.</w:t>
            </w:r>
          </w:p>
          <w:p w:rsidR="009B2308" w:rsidRDefault="009B2308" w:rsidP="00377322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2D4A61">
              <w:rPr>
                <w:sz w:val="22"/>
                <w:szCs w:val="22"/>
              </w:rPr>
              <w:t>1 654 000 (один миллион шестьсот пятьдесят четыре тысячи) рублей, НДС не облагается, и не включается в цену продажи лота.</w:t>
            </w:r>
          </w:p>
          <w:p w:rsidR="009B2308" w:rsidRPr="002D4A61" w:rsidRDefault="009B2308" w:rsidP="00377322">
            <w:pPr>
              <w:ind w:firstLine="317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544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708 944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</w:t>
            </w: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9B2308" w:rsidRPr="006E2673" w:rsidTr="009B2308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9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ind w:left="33" w:firstLine="284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Административное здание, назначение: нежилое здание, этажность - 2, общая площадь 795,7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 адрес  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</w:t>
            </w:r>
            <w:r>
              <w:rPr>
                <w:sz w:val="22"/>
                <w:szCs w:val="22"/>
              </w:rPr>
              <w:t xml:space="preserve">  </w:t>
            </w:r>
            <w:r w:rsidRPr="002D4A61">
              <w:rPr>
                <w:sz w:val="22"/>
                <w:szCs w:val="22"/>
              </w:rPr>
              <w:t xml:space="preserve">ул. Партизанская, </w:t>
            </w:r>
            <w:r w:rsidR="007C4752">
              <w:rPr>
                <w:sz w:val="22"/>
                <w:szCs w:val="22"/>
              </w:rPr>
              <w:t xml:space="preserve">                </w:t>
            </w:r>
            <w:r w:rsidRPr="002D4A61">
              <w:rPr>
                <w:sz w:val="22"/>
                <w:szCs w:val="22"/>
              </w:rPr>
              <w:t>д. 43/2, кадастровый номер 28:01:010097:233;</w:t>
            </w:r>
          </w:p>
          <w:p w:rsidR="009B2308" w:rsidRPr="002D4A61" w:rsidRDefault="009B2308" w:rsidP="00377322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административного здания, общая площадь 808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адрес: г</w:t>
            </w:r>
            <w:proofErr w:type="gramStart"/>
            <w:r w:rsidRPr="002D4A61">
              <w:rPr>
                <w:sz w:val="22"/>
                <w:szCs w:val="22"/>
              </w:rPr>
              <w:t>.Б</w:t>
            </w:r>
            <w:proofErr w:type="gramEnd"/>
            <w:r w:rsidRPr="002D4A61">
              <w:rPr>
                <w:sz w:val="22"/>
                <w:szCs w:val="22"/>
              </w:rPr>
              <w:t>лаговещенск,  квартал 97, кадастровый номер  28:01:010097:203.</w:t>
            </w:r>
          </w:p>
          <w:p w:rsidR="009B2308" w:rsidRPr="002D4A61" w:rsidRDefault="009B2308" w:rsidP="00377322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</w:t>
            </w:r>
            <w:r w:rsidRPr="002D4A61">
              <w:rPr>
                <w:sz w:val="22"/>
                <w:szCs w:val="22"/>
              </w:rPr>
              <w:t>2 244 000 (два миллиона двести сорок четыре тысячи)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759</w:t>
            </w:r>
            <w:r w:rsidRPr="002D4A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Pr="002D4A61">
              <w:rPr>
                <w:sz w:val="22"/>
                <w:szCs w:val="22"/>
              </w:rPr>
              <w:t>0</w:t>
            </w: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jc w:val="center"/>
              <w:rPr>
                <w:sz w:val="22"/>
                <w:szCs w:val="22"/>
              </w:rPr>
            </w:pPr>
          </w:p>
          <w:p w:rsidR="009B2308" w:rsidRPr="002D4A61" w:rsidRDefault="009B2308" w:rsidP="00377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1 751 828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B2308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</w:t>
            </w:r>
          </w:p>
          <w:p w:rsidR="009B2308" w:rsidRPr="002D4A61" w:rsidRDefault="009B2308" w:rsidP="00377322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</w:tr>
    </w:tbl>
    <w:p w:rsidR="009B2308" w:rsidRDefault="009B2308" w:rsidP="0022409B">
      <w:pPr>
        <w:jc w:val="both"/>
        <w:rPr>
          <w:b/>
          <w:bCs/>
          <w:u w:val="single"/>
        </w:rPr>
      </w:pPr>
    </w:p>
    <w:p w:rsidR="00E2162D" w:rsidRPr="00356484" w:rsidRDefault="00215C64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С</w:t>
      </w:r>
      <w:r w:rsidR="00E2162D" w:rsidRPr="00356484">
        <w:rPr>
          <w:b/>
          <w:u w:val="single"/>
        </w:rPr>
        <w:t>пособ приватизации муниципального имущества: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Аукцион – открытый по составу участников и по форме подачи предложений о цене муниципального имущества.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Форма подачи предложений о цене муниципального имущества: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Предложения о цене государственного имущества </w:t>
      </w:r>
      <w:proofErr w:type="gramStart"/>
      <w:r w:rsidRPr="00356484">
        <w:t>заявляются</w:t>
      </w:r>
      <w:proofErr w:type="gramEnd"/>
      <w:r w:rsidRPr="00356484"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Условия и сроки платежа, необходимые реквизиты счетов:</w:t>
      </w:r>
    </w:p>
    <w:p w:rsidR="00E2162D" w:rsidRPr="00356484" w:rsidRDefault="00E2162D" w:rsidP="00E2162D">
      <w:pPr>
        <w:tabs>
          <w:tab w:val="num" w:pos="0"/>
        </w:tabs>
        <w:ind w:firstLine="709"/>
        <w:jc w:val="both"/>
      </w:pPr>
      <w:r w:rsidRPr="00356484">
        <w:t xml:space="preserve">Оплата приобретаемого на аукционе муниципального имущества производится Победителем аукциона (Покупателем) в течение </w:t>
      </w:r>
      <w:r w:rsidRPr="00356484">
        <w:rPr>
          <w:color w:val="000000"/>
        </w:rPr>
        <w:t xml:space="preserve">10 календарных </w:t>
      </w:r>
      <w:r w:rsidRPr="00356484">
        <w:t xml:space="preserve">дней </w:t>
      </w:r>
      <w:proofErr w:type="gramStart"/>
      <w:r w:rsidRPr="00356484">
        <w:t>с даты заключения</w:t>
      </w:r>
      <w:proofErr w:type="gramEnd"/>
      <w:r w:rsidRPr="00356484">
        <w:t xml:space="preserve"> договора </w:t>
      </w:r>
      <w:r w:rsidRPr="00356484">
        <w:lastRenderedPageBreak/>
        <w:t>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Денежные средства должны быть внесены единовременно в безналичном порядке на счет Продавца. </w:t>
      </w:r>
    </w:p>
    <w:p w:rsidR="00E2162D" w:rsidRPr="00356484" w:rsidRDefault="00E2162D" w:rsidP="00E2162D">
      <w:pPr>
        <w:ind w:firstLine="540"/>
        <w:jc w:val="both"/>
      </w:pPr>
      <w:r w:rsidRPr="00356484"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356484">
        <w:t>Р</w:t>
      </w:r>
      <w:proofErr w:type="gramEnd"/>
      <w:r w:rsidRPr="00356484">
        <w:t xml:space="preserve">/с № 40101810000000010003 в Отделение Благовещенск г. Благовещенск БИК 041012001, </w:t>
      </w:r>
      <w:r w:rsidRPr="00356484">
        <w:rPr>
          <w:b/>
          <w:bCs/>
        </w:rPr>
        <w:t>код платежа  012 114 02043 04 0000 410 (</w:t>
      </w:r>
      <w:r w:rsidRPr="00356484">
        <w:t xml:space="preserve">для перечисления оплаты за объекты недвижимого имущества), </w:t>
      </w:r>
      <w:r w:rsidRPr="00356484">
        <w:rPr>
          <w:b/>
          <w:bCs/>
        </w:rPr>
        <w:t xml:space="preserve">код платежа 01211406024040000430 </w:t>
      </w:r>
      <w:r w:rsidRPr="00356484">
        <w:t>(для перечисления оплаты за земельные участки).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Размер задатка, срок и порядок его внесения, необходимые реквизиты счетов: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</w:rPr>
        <w:t xml:space="preserve">Срок перечисления задатка – не позднее  </w:t>
      </w:r>
      <w:r w:rsidR="00804FC6" w:rsidRPr="00356484">
        <w:rPr>
          <w:b/>
          <w:bCs/>
          <w:u w:val="single"/>
        </w:rPr>
        <w:t>«</w:t>
      </w:r>
      <w:r w:rsidR="003D3B47" w:rsidRPr="00356484">
        <w:rPr>
          <w:b/>
          <w:bCs/>
          <w:u w:val="single"/>
        </w:rPr>
        <w:t>04</w:t>
      </w:r>
      <w:r w:rsidR="00804FC6" w:rsidRPr="00356484">
        <w:rPr>
          <w:b/>
          <w:bCs/>
          <w:u w:val="single"/>
        </w:rPr>
        <w:t>»</w:t>
      </w:r>
      <w:r w:rsidR="00E74066" w:rsidRPr="00356484">
        <w:rPr>
          <w:b/>
          <w:bCs/>
          <w:u w:val="single"/>
        </w:rPr>
        <w:t xml:space="preserve"> </w:t>
      </w:r>
      <w:r w:rsidR="003D3B47" w:rsidRPr="00356484">
        <w:rPr>
          <w:b/>
          <w:bCs/>
          <w:u w:val="single"/>
        </w:rPr>
        <w:t>сентября</w:t>
      </w:r>
      <w:r w:rsidR="00350E01" w:rsidRPr="00356484">
        <w:rPr>
          <w:b/>
          <w:bCs/>
          <w:u w:val="single"/>
        </w:rPr>
        <w:t xml:space="preserve"> </w:t>
      </w:r>
      <w:r w:rsidR="00804FC6" w:rsidRPr="00356484">
        <w:rPr>
          <w:b/>
          <w:bCs/>
          <w:u w:val="single"/>
        </w:rPr>
        <w:t>201</w:t>
      </w:r>
      <w:r w:rsidR="00892CAD" w:rsidRPr="00356484">
        <w:rPr>
          <w:b/>
          <w:bCs/>
          <w:u w:val="single"/>
        </w:rPr>
        <w:t>8</w:t>
      </w:r>
      <w:r w:rsidR="00804FC6" w:rsidRPr="00356484">
        <w:rPr>
          <w:b/>
          <w:bCs/>
          <w:u w:val="single"/>
        </w:rPr>
        <w:t xml:space="preserve"> года</w:t>
      </w:r>
      <w:r w:rsidRPr="00356484">
        <w:rPr>
          <w:b/>
          <w:bCs/>
          <w:u w:val="single"/>
        </w:rPr>
        <w:t>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356484" w:rsidRDefault="00E2162D" w:rsidP="00E2162D">
      <w:pPr>
        <w:ind w:firstLine="540"/>
        <w:jc w:val="both"/>
        <w:rPr>
          <w:b/>
        </w:rPr>
      </w:pPr>
      <w:r w:rsidRPr="00356484">
        <w:rPr>
          <w:b/>
          <w:bCs/>
        </w:rPr>
        <w:t xml:space="preserve">Реквизиты Продавца для перечисления задатка: </w:t>
      </w:r>
      <w:r w:rsidRPr="00356484">
        <w:rPr>
          <w:b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356484">
        <w:rPr>
          <w:b/>
        </w:rPr>
        <w:t>Р</w:t>
      </w:r>
      <w:proofErr w:type="gramEnd"/>
      <w:r w:rsidRPr="00356484">
        <w:rPr>
          <w:b/>
        </w:rPr>
        <w:t xml:space="preserve">/с </w:t>
      </w:r>
      <w:r w:rsidR="003761EC" w:rsidRPr="00356484">
        <w:rPr>
          <w:b/>
        </w:rPr>
        <w:t xml:space="preserve">     </w:t>
      </w:r>
      <w:r w:rsidRPr="00356484">
        <w:rPr>
          <w:b/>
        </w:rPr>
        <w:t>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356484" w:rsidRDefault="00E2162D" w:rsidP="00E2162D">
      <w:pPr>
        <w:ind w:firstLine="540"/>
        <w:jc w:val="both"/>
      </w:pPr>
      <w:r w:rsidRPr="00356484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356484">
        <w:rPr>
          <w:b/>
          <w:u w:val="single"/>
        </w:rPr>
        <w:t>,</w:t>
      </w:r>
      <w:r w:rsidRPr="00356484">
        <w:rPr>
          <w:b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Порядок, место, даты начала и окончания подачи заявок, предложений: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356484">
        <w:rPr>
          <w:b/>
          <w:bCs/>
        </w:rPr>
        <w:t xml:space="preserve">с  </w:t>
      </w:r>
      <w:r w:rsidR="00B12204" w:rsidRPr="00356484">
        <w:rPr>
          <w:b/>
          <w:bCs/>
          <w:u w:val="single"/>
        </w:rPr>
        <w:t>«</w:t>
      </w:r>
      <w:r w:rsidR="003D3B47" w:rsidRPr="00356484">
        <w:rPr>
          <w:b/>
          <w:bCs/>
          <w:u w:val="single"/>
        </w:rPr>
        <w:t>08</w:t>
      </w:r>
      <w:r w:rsidR="00B12204" w:rsidRPr="00356484">
        <w:rPr>
          <w:b/>
          <w:bCs/>
          <w:u w:val="single"/>
        </w:rPr>
        <w:t xml:space="preserve">» </w:t>
      </w:r>
      <w:r w:rsidR="003761EC" w:rsidRPr="00356484">
        <w:rPr>
          <w:b/>
          <w:bCs/>
          <w:u w:val="single"/>
        </w:rPr>
        <w:t>августа</w:t>
      </w:r>
      <w:r w:rsidR="007D4BF1" w:rsidRPr="00356484">
        <w:rPr>
          <w:b/>
          <w:bCs/>
          <w:u w:val="single"/>
        </w:rPr>
        <w:t xml:space="preserve"> </w:t>
      </w:r>
      <w:r w:rsidR="00B12204" w:rsidRPr="00356484">
        <w:rPr>
          <w:b/>
          <w:bCs/>
          <w:u w:val="single"/>
        </w:rPr>
        <w:t xml:space="preserve"> 201</w:t>
      </w:r>
      <w:r w:rsidR="005C6876" w:rsidRPr="00356484">
        <w:rPr>
          <w:b/>
          <w:bCs/>
          <w:u w:val="single"/>
        </w:rPr>
        <w:t>8</w:t>
      </w:r>
      <w:r w:rsidR="00B12204" w:rsidRPr="00356484">
        <w:rPr>
          <w:b/>
          <w:bCs/>
          <w:u w:val="single"/>
        </w:rPr>
        <w:t xml:space="preserve"> года </w:t>
      </w:r>
      <w:r w:rsidR="002F46FC" w:rsidRPr="00356484">
        <w:rPr>
          <w:b/>
          <w:bCs/>
          <w:u w:val="single"/>
        </w:rPr>
        <w:t>п</w:t>
      </w:r>
      <w:r w:rsidRPr="00356484">
        <w:rPr>
          <w:b/>
          <w:bCs/>
          <w:u w:val="single"/>
        </w:rPr>
        <w:t xml:space="preserve">о </w:t>
      </w:r>
      <w:r w:rsidRPr="00356484">
        <w:rPr>
          <w:bCs/>
        </w:rPr>
        <w:t xml:space="preserve">      </w:t>
      </w:r>
      <w:r w:rsidR="00B12204" w:rsidRPr="00356484">
        <w:rPr>
          <w:b/>
          <w:bCs/>
          <w:u w:val="single"/>
        </w:rPr>
        <w:t>«</w:t>
      </w:r>
      <w:r w:rsidR="003D3B47" w:rsidRPr="00356484">
        <w:rPr>
          <w:b/>
          <w:bCs/>
          <w:u w:val="single"/>
        </w:rPr>
        <w:t>04</w:t>
      </w:r>
      <w:r w:rsidR="00B12204" w:rsidRPr="00356484">
        <w:rPr>
          <w:b/>
          <w:bCs/>
          <w:u w:val="single"/>
        </w:rPr>
        <w:t xml:space="preserve">» </w:t>
      </w:r>
      <w:r w:rsidR="003D3B47" w:rsidRPr="00356484">
        <w:rPr>
          <w:b/>
          <w:bCs/>
          <w:u w:val="single"/>
        </w:rPr>
        <w:t>сентября</w:t>
      </w:r>
      <w:r w:rsidR="007D4BF1" w:rsidRPr="00356484">
        <w:rPr>
          <w:b/>
          <w:bCs/>
          <w:u w:val="single"/>
        </w:rPr>
        <w:t xml:space="preserve"> </w:t>
      </w:r>
      <w:r w:rsidR="00955692" w:rsidRPr="00356484">
        <w:rPr>
          <w:b/>
          <w:bCs/>
          <w:u w:val="single"/>
        </w:rPr>
        <w:t xml:space="preserve"> </w:t>
      </w:r>
      <w:r w:rsidR="00B12204" w:rsidRPr="00356484">
        <w:rPr>
          <w:b/>
          <w:bCs/>
          <w:u w:val="single"/>
        </w:rPr>
        <w:t>201</w:t>
      </w:r>
      <w:r w:rsidR="00892CAD" w:rsidRPr="00356484">
        <w:rPr>
          <w:b/>
          <w:bCs/>
          <w:u w:val="single"/>
        </w:rPr>
        <w:t>8</w:t>
      </w:r>
      <w:r w:rsidR="00B12204" w:rsidRPr="00356484">
        <w:rPr>
          <w:b/>
          <w:bCs/>
          <w:u w:val="single"/>
        </w:rPr>
        <w:t xml:space="preserve"> года </w:t>
      </w:r>
      <w:r w:rsidRPr="00356484">
        <w:rPr>
          <w:b/>
          <w:bCs/>
          <w:u w:val="single"/>
        </w:rPr>
        <w:t>включительно</w:t>
      </w:r>
      <w:r w:rsidRPr="00356484">
        <w:t xml:space="preserve"> по адресу: </w:t>
      </w:r>
      <w:proofErr w:type="gramStart"/>
      <w:r w:rsidRPr="00356484">
        <w:t>г</w:t>
      </w:r>
      <w:proofErr w:type="gramEnd"/>
      <w:r w:rsidRPr="00356484">
        <w:t xml:space="preserve">. Благовещенск, ул. Б.Хмельницкого, д. 8/2, </w:t>
      </w:r>
      <w:r w:rsidR="001F2BBE" w:rsidRPr="00356484">
        <w:t xml:space="preserve">                </w:t>
      </w:r>
      <w:r w:rsidRPr="00356484">
        <w:t xml:space="preserve">2 этаж, каб. 14.  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Одно лицо имеет право подать только одну заявку.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Рассмотрение заявок и документов претендентов осуществляется </w:t>
      </w:r>
      <w:r w:rsidR="00B12204" w:rsidRPr="00356484">
        <w:rPr>
          <w:b/>
          <w:bCs/>
          <w:u w:val="single"/>
        </w:rPr>
        <w:t>«</w:t>
      </w:r>
      <w:r w:rsidR="003761EC" w:rsidRPr="00356484">
        <w:rPr>
          <w:b/>
          <w:bCs/>
          <w:u w:val="single"/>
        </w:rPr>
        <w:t>0</w:t>
      </w:r>
      <w:r w:rsidR="003D3B47" w:rsidRPr="00356484">
        <w:rPr>
          <w:b/>
          <w:bCs/>
          <w:u w:val="single"/>
        </w:rPr>
        <w:t>7</w:t>
      </w:r>
      <w:r w:rsidR="00B12204" w:rsidRPr="00356484">
        <w:rPr>
          <w:b/>
          <w:bCs/>
          <w:u w:val="single"/>
        </w:rPr>
        <w:t>»</w:t>
      </w:r>
      <w:r w:rsidR="00350E01" w:rsidRPr="00356484">
        <w:rPr>
          <w:b/>
          <w:bCs/>
          <w:u w:val="single"/>
        </w:rPr>
        <w:t xml:space="preserve"> </w:t>
      </w:r>
      <w:r w:rsidR="003761EC" w:rsidRPr="00356484">
        <w:rPr>
          <w:b/>
          <w:bCs/>
          <w:u w:val="single"/>
        </w:rPr>
        <w:t>сентября</w:t>
      </w:r>
      <w:r w:rsidR="00303D26" w:rsidRPr="00356484">
        <w:rPr>
          <w:b/>
          <w:bCs/>
          <w:u w:val="single"/>
        </w:rPr>
        <w:t xml:space="preserve"> </w:t>
      </w:r>
      <w:r w:rsidR="00350E01" w:rsidRPr="00356484">
        <w:rPr>
          <w:b/>
          <w:bCs/>
          <w:u w:val="single"/>
        </w:rPr>
        <w:t xml:space="preserve"> </w:t>
      </w:r>
      <w:r w:rsidR="00B12204" w:rsidRPr="00356484">
        <w:rPr>
          <w:b/>
          <w:bCs/>
          <w:u w:val="single"/>
        </w:rPr>
        <w:t>201</w:t>
      </w:r>
      <w:r w:rsidR="00892CAD" w:rsidRPr="00356484">
        <w:rPr>
          <w:b/>
          <w:bCs/>
          <w:u w:val="single"/>
        </w:rPr>
        <w:t>8</w:t>
      </w:r>
      <w:r w:rsidR="00B12204" w:rsidRPr="00356484">
        <w:rPr>
          <w:b/>
          <w:bCs/>
          <w:u w:val="single"/>
        </w:rPr>
        <w:t xml:space="preserve"> года</w:t>
      </w:r>
      <w:r w:rsidRPr="00356484"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2162D" w:rsidRPr="00356484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4"/>
          <w:szCs w:val="24"/>
        </w:rPr>
      </w:pPr>
      <w:r w:rsidRPr="00356484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356484">
        <w:rPr>
          <w:b w:val="0"/>
          <w:sz w:val="24"/>
          <w:szCs w:val="24"/>
          <w:u w:val="single"/>
          <w:lang w:val="en-US"/>
        </w:rPr>
        <w:t>www</w:t>
      </w:r>
      <w:r w:rsidR="00E40A11" w:rsidRPr="00356484">
        <w:rPr>
          <w:b w:val="0"/>
          <w:sz w:val="24"/>
          <w:szCs w:val="24"/>
          <w:u w:val="single"/>
        </w:rPr>
        <w:t>.</w:t>
      </w:r>
      <w:r w:rsidR="00E40A11" w:rsidRPr="00356484">
        <w:rPr>
          <w:b w:val="0"/>
          <w:sz w:val="24"/>
          <w:szCs w:val="24"/>
          <w:u w:val="single"/>
          <w:lang w:val="en-US"/>
        </w:rPr>
        <w:t>admblag</w:t>
      </w:r>
      <w:r w:rsidR="00E40A11" w:rsidRPr="00356484">
        <w:rPr>
          <w:b w:val="0"/>
          <w:sz w:val="24"/>
          <w:szCs w:val="24"/>
          <w:u w:val="single"/>
        </w:rPr>
        <w:t>.</w:t>
      </w:r>
      <w:r w:rsidR="00E40A11" w:rsidRPr="00356484">
        <w:rPr>
          <w:b w:val="0"/>
          <w:sz w:val="24"/>
          <w:szCs w:val="24"/>
          <w:u w:val="single"/>
          <w:lang w:val="en-US"/>
        </w:rPr>
        <w:t>ru</w:t>
      </w:r>
      <w:r w:rsidR="00E40A11" w:rsidRPr="00356484">
        <w:rPr>
          <w:b w:val="0"/>
          <w:sz w:val="24"/>
          <w:szCs w:val="24"/>
        </w:rPr>
        <w:t xml:space="preserve"> (</w:t>
      </w:r>
      <w:hyperlink r:id="rId6" w:history="1">
        <w:r w:rsidR="00E40A11" w:rsidRPr="00356484">
          <w:rPr>
            <w:rStyle w:val="a7"/>
            <w:b w:val="0"/>
            <w:sz w:val="24"/>
            <w:szCs w:val="24"/>
            <w:lang w:val="en-US"/>
          </w:rPr>
          <w:t>www</w:t>
        </w:r>
        <w:r w:rsidR="00E40A11" w:rsidRPr="00356484">
          <w:rPr>
            <w:rStyle w:val="a7"/>
            <w:b w:val="0"/>
            <w:sz w:val="24"/>
            <w:szCs w:val="24"/>
          </w:rPr>
          <w:t>.благовещенск.рф</w:t>
        </w:r>
      </w:hyperlink>
      <w:r w:rsidR="00E40A11" w:rsidRPr="00356484">
        <w:rPr>
          <w:b w:val="0"/>
          <w:sz w:val="24"/>
          <w:szCs w:val="24"/>
        </w:rPr>
        <w:t>.)</w:t>
      </w:r>
      <w:r w:rsidR="00E40A11" w:rsidRPr="00356484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Pr="00356484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7" w:history="1">
        <w:r w:rsidRPr="00356484">
          <w:rPr>
            <w:rStyle w:val="a7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356484">
        <w:rPr>
          <w:b w:val="0"/>
          <w:bCs w:val="0"/>
          <w:sz w:val="24"/>
          <w:szCs w:val="24"/>
        </w:rPr>
        <w:t xml:space="preserve">. 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lastRenderedPageBreak/>
        <w:t>Исчерпывающий перечень представляемых покупателями документов: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356484">
        <w:rPr>
          <w:i/>
          <w:iCs/>
        </w:rPr>
        <w:t xml:space="preserve">- </w:t>
      </w:r>
      <w:r w:rsidRPr="00356484">
        <w:t xml:space="preserve">заявка установленного образца – </w:t>
      </w:r>
      <w:r w:rsidRPr="00356484">
        <w:rPr>
          <w:b/>
          <w:bCs/>
        </w:rPr>
        <w:t>2 экз.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</w:rPr>
      </w:pPr>
      <w:r w:rsidRPr="00356484">
        <w:rPr>
          <w:b/>
          <w:bCs/>
          <w:i/>
          <w:iCs/>
        </w:rPr>
        <w:t>для юридических лиц: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rPr>
          <w:i/>
          <w:iCs/>
        </w:rPr>
        <w:t xml:space="preserve">-  </w:t>
      </w:r>
      <w:r w:rsidRPr="00356484">
        <w:t xml:space="preserve">заверенные копии учредительных документов; 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356484">
        <w:t xml:space="preserve">- опись прилагаемых к заявке документов – </w:t>
      </w:r>
      <w:r w:rsidRPr="00356484">
        <w:rPr>
          <w:b/>
          <w:bCs/>
        </w:rPr>
        <w:t>2 экз.;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rPr>
          <w:b/>
          <w:bCs/>
          <w:i/>
          <w:iCs/>
        </w:rPr>
        <w:t>физические лица (индивидуальные предприниматели)</w:t>
      </w:r>
      <w:r w:rsidRPr="00356484">
        <w:rPr>
          <w:i/>
          <w:iCs/>
        </w:rPr>
        <w:t xml:space="preserve"> </w:t>
      </w:r>
      <w:r w:rsidRPr="00356484">
        <w:t>предъявляют: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- документ, удостоверяющий личность,  представляются копии всех его листов;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- в случае</w:t>
      </w:r>
      <w:proofErr w:type="gramStart"/>
      <w:r w:rsidRPr="00356484">
        <w:t>,</w:t>
      </w:r>
      <w:proofErr w:type="gramEnd"/>
      <w:r w:rsidRPr="00356484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356484" w:rsidRDefault="00E2162D" w:rsidP="00E2162D">
      <w:pPr>
        <w:tabs>
          <w:tab w:val="num" w:pos="0"/>
        </w:tabs>
        <w:jc w:val="both"/>
      </w:pPr>
      <w:proofErr w:type="gramStart"/>
      <w:r w:rsidRPr="00356484">
        <w:t>случае</w:t>
      </w:r>
      <w:proofErr w:type="gramEnd"/>
      <w:r w:rsidRPr="00356484"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- опись прилагаемых к заявке документов – </w:t>
      </w:r>
      <w:r w:rsidRPr="00356484">
        <w:rPr>
          <w:b/>
          <w:bCs/>
        </w:rPr>
        <w:t>2 экз.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В соответствии с пунктами 1, 3 стат</w:t>
      </w:r>
      <w:r w:rsidR="00F24658" w:rsidRPr="00356484">
        <w:t xml:space="preserve">ьи 23 Гражданского кодекса РФ, </w:t>
      </w:r>
      <w:r w:rsidRPr="00356484"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356484">
        <w:rPr>
          <w:u w:val="single"/>
        </w:rPr>
        <w:t>заявители – индивидуальные предприниматели</w:t>
      </w:r>
      <w:r w:rsidRPr="00356484"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356484">
        <w:rPr>
          <w:b/>
          <w:bCs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356484">
        <w:rPr>
          <w:b/>
          <w:bCs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Одно лицо имеет право подать только одну заявку на каждый лот. В случае</w:t>
      </w:r>
      <w:proofErr w:type="gramStart"/>
      <w:r w:rsidRPr="00356484">
        <w:t>,</w:t>
      </w:r>
      <w:proofErr w:type="gramEnd"/>
      <w:r w:rsidRPr="00356484"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Срок заключения договора купли-продажи муниципального имущества: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 xml:space="preserve">По результатам аукциона продавец и победитель аукциона (покупатель) в течение </w:t>
      </w:r>
      <w:r w:rsidRPr="00356484">
        <w:rPr>
          <w:color w:val="000000"/>
        </w:rPr>
        <w:t xml:space="preserve">пяти рабочих </w:t>
      </w:r>
      <w:r w:rsidRPr="00356484">
        <w:t xml:space="preserve">дней </w:t>
      </w:r>
      <w:proofErr w:type="gramStart"/>
      <w:r w:rsidRPr="00356484">
        <w:t>с даты подведения</w:t>
      </w:r>
      <w:proofErr w:type="gramEnd"/>
      <w:r w:rsidRPr="00356484"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t xml:space="preserve">Заключение договора купли-продажи осуществляется с </w:t>
      </w:r>
      <w:r w:rsidR="00B12204" w:rsidRPr="00356484">
        <w:rPr>
          <w:b/>
          <w:bCs/>
          <w:u w:val="single"/>
        </w:rPr>
        <w:t>«</w:t>
      </w:r>
      <w:r w:rsidR="003761EC" w:rsidRPr="00356484">
        <w:rPr>
          <w:b/>
          <w:bCs/>
          <w:u w:val="single"/>
        </w:rPr>
        <w:t>1</w:t>
      </w:r>
      <w:r w:rsidR="003D3B47" w:rsidRPr="00356484">
        <w:rPr>
          <w:b/>
          <w:bCs/>
          <w:u w:val="single"/>
        </w:rPr>
        <w:t>3</w:t>
      </w:r>
      <w:r w:rsidR="00B12204" w:rsidRPr="00356484">
        <w:rPr>
          <w:b/>
          <w:bCs/>
          <w:u w:val="single"/>
        </w:rPr>
        <w:t>»</w:t>
      </w:r>
      <w:r w:rsidR="001331CF" w:rsidRPr="00356484">
        <w:rPr>
          <w:b/>
          <w:bCs/>
          <w:u w:val="single"/>
        </w:rPr>
        <w:t xml:space="preserve"> </w:t>
      </w:r>
      <w:r w:rsidR="003761EC" w:rsidRPr="00356484">
        <w:rPr>
          <w:b/>
          <w:bCs/>
          <w:u w:val="single"/>
        </w:rPr>
        <w:t>сентября</w:t>
      </w:r>
      <w:r w:rsidR="00125F48" w:rsidRPr="00356484">
        <w:rPr>
          <w:b/>
          <w:bCs/>
          <w:u w:val="single"/>
        </w:rPr>
        <w:t xml:space="preserve"> </w:t>
      </w:r>
      <w:r w:rsidR="00B12204" w:rsidRPr="00356484">
        <w:rPr>
          <w:b/>
          <w:bCs/>
          <w:u w:val="single"/>
        </w:rPr>
        <w:t>201</w:t>
      </w:r>
      <w:r w:rsidR="00892CAD" w:rsidRPr="00356484">
        <w:rPr>
          <w:b/>
          <w:bCs/>
          <w:u w:val="single"/>
        </w:rPr>
        <w:t>8</w:t>
      </w:r>
      <w:r w:rsidR="00B12204" w:rsidRPr="00356484">
        <w:rPr>
          <w:b/>
          <w:bCs/>
          <w:u w:val="single"/>
        </w:rPr>
        <w:t xml:space="preserve"> года </w:t>
      </w:r>
      <w:r w:rsidR="00125F48" w:rsidRPr="00356484">
        <w:rPr>
          <w:b/>
          <w:bCs/>
          <w:u w:val="single"/>
        </w:rPr>
        <w:t xml:space="preserve">по                  </w:t>
      </w:r>
      <w:r w:rsidR="00B12204" w:rsidRPr="00356484">
        <w:rPr>
          <w:b/>
          <w:bCs/>
          <w:u w:val="single"/>
        </w:rPr>
        <w:t>«</w:t>
      </w:r>
      <w:r w:rsidR="003D3B47" w:rsidRPr="00356484">
        <w:rPr>
          <w:b/>
          <w:bCs/>
          <w:u w:val="single"/>
        </w:rPr>
        <w:t>19</w:t>
      </w:r>
      <w:r w:rsidR="00B12204" w:rsidRPr="00356484">
        <w:rPr>
          <w:b/>
          <w:bCs/>
          <w:u w:val="single"/>
        </w:rPr>
        <w:t xml:space="preserve">» </w:t>
      </w:r>
      <w:r w:rsidR="003761EC" w:rsidRPr="00356484">
        <w:rPr>
          <w:b/>
          <w:bCs/>
          <w:u w:val="single"/>
        </w:rPr>
        <w:t>сентября</w:t>
      </w:r>
      <w:r w:rsidR="00303D26" w:rsidRPr="00356484">
        <w:rPr>
          <w:b/>
          <w:bCs/>
          <w:u w:val="single"/>
        </w:rPr>
        <w:t xml:space="preserve"> </w:t>
      </w:r>
      <w:r w:rsidR="00B12204" w:rsidRPr="00356484">
        <w:rPr>
          <w:b/>
          <w:bCs/>
          <w:u w:val="single"/>
        </w:rPr>
        <w:t xml:space="preserve"> 201</w:t>
      </w:r>
      <w:r w:rsidR="00892CAD" w:rsidRPr="00356484">
        <w:rPr>
          <w:b/>
          <w:bCs/>
          <w:u w:val="single"/>
        </w:rPr>
        <w:t>8</w:t>
      </w:r>
      <w:r w:rsidR="00B12204" w:rsidRPr="00356484">
        <w:rPr>
          <w:b/>
          <w:bCs/>
          <w:u w:val="single"/>
        </w:rPr>
        <w:t xml:space="preserve"> года  </w:t>
      </w:r>
      <w:r w:rsidR="00B12204" w:rsidRPr="00356484">
        <w:rPr>
          <w:bCs/>
        </w:rPr>
        <w:t xml:space="preserve"> </w:t>
      </w:r>
      <w:r w:rsidRPr="00356484">
        <w:rPr>
          <w:bCs/>
        </w:rPr>
        <w:t>включительно</w:t>
      </w:r>
      <w:r w:rsidRPr="00356484">
        <w:t xml:space="preserve"> по адресу: </w:t>
      </w:r>
      <w:proofErr w:type="gramStart"/>
      <w:r w:rsidRPr="00356484">
        <w:t>г</w:t>
      </w:r>
      <w:proofErr w:type="gramEnd"/>
      <w:r w:rsidRPr="00356484">
        <w:t xml:space="preserve">. Благовещенск, ул. Б.Хмельницкого, д. 8/2, </w:t>
      </w:r>
      <w:r w:rsidR="00215C64" w:rsidRPr="00356484">
        <w:t xml:space="preserve">               </w:t>
      </w:r>
      <w:r w:rsidRPr="00356484">
        <w:t xml:space="preserve">2 этаж, каб. 14.  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356484" w:rsidRDefault="00E2162D" w:rsidP="00E2162D">
      <w:pPr>
        <w:tabs>
          <w:tab w:val="num" w:pos="0"/>
        </w:tabs>
        <w:ind w:firstLine="540"/>
        <w:jc w:val="both"/>
      </w:pPr>
      <w:r w:rsidRPr="00356484">
        <w:t>Порядок ознакомления с иной информацией, условиями договора купли-продажи муниципального имущества:</w:t>
      </w:r>
    </w:p>
    <w:p w:rsidR="00E2162D" w:rsidRPr="00356484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4"/>
          <w:szCs w:val="24"/>
        </w:rPr>
      </w:pPr>
      <w:proofErr w:type="gramStart"/>
      <w:r w:rsidRPr="00356484">
        <w:rPr>
          <w:b w:val="0"/>
          <w:bCs w:val="0"/>
          <w:i/>
          <w:iCs/>
          <w:sz w:val="24"/>
          <w:szCs w:val="24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ул. Б.Хмельницкого, д. 8/2, 2 этаж, каб. 14, тел</w:t>
      </w:r>
      <w:r w:rsidRPr="00356484">
        <w:rPr>
          <w:b w:val="0"/>
          <w:bCs w:val="0"/>
          <w:i/>
          <w:iCs/>
          <w:color w:val="000000"/>
          <w:sz w:val="24"/>
          <w:szCs w:val="24"/>
        </w:rPr>
        <w:t>: (416-2) 22-37-17, либо на официальном сайте администрации города</w:t>
      </w:r>
      <w:proofErr w:type="gramEnd"/>
      <w:r w:rsidRPr="00356484">
        <w:rPr>
          <w:b w:val="0"/>
          <w:bCs w:val="0"/>
          <w:i/>
          <w:iCs/>
          <w:color w:val="000000"/>
          <w:sz w:val="24"/>
          <w:szCs w:val="24"/>
        </w:rPr>
        <w:t xml:space="preserve"> Благовещенска </w:t>
      </w:r>
      <w:r w:rsidR="00E40A11" w:rsidRPr="00356484">
        <w:rPr>
          <w:b w:val="0"/>
          <w:sz w:val="24"/>
          <w:szCs w:val="24"/>
          <w:u w:val="single"/>
          <w:lang w:val="en-US"/>
        </w:rPr>
        <w:t>www</w:t>
      </w:r>
      <w:r w:rsidR="00E40A11" w:rsidRPr="00356484">
        <w:rPr>
          <w:b w:val="0"/>
          <w:sz w:val="24"/>
          <w:szCs w:val="24"/>
          <w:u w:val="single"/>
        </w:rPr>
        <w:t>.</w:t>
      </w:r>
      <w:r w:rsidR="00E40A11" w:rsidRPr="00356484">
        <w:rPr>
          <w:b w:val="0"/>
          <w:sz w:val="24"/>
          <w:szCs w:val="24"/>
          <w:u w:val="single"/>
          <w:lang w:val="en-US"/>
        </w:rPr>
        <w:t>admblag</w:t>
      </w:r>
      <w:r w:rsidR="00E40A11" w:rsidRPr="00356484">
        <w:rPr>
          <w:b w:val="0"/>
          <w:sz w:val="24"/>
          <w:szCs w:val="24"/>
          <w:u w:val="single"/>
        </w:rPr>
        <w:t>.</w:t>
      </w:r>
      <w:r w:rsidR="00E40A11" w:rsidRPr="00356484">
        <w:rPr>
          <w:b w:val="0"/>
          <w:sz w:val="24"/>
          <w:szCs w:val="24"/>
          <w:u w:val="single"/>
          <w:lang w:val="en-US"/>
        </w:rPr>
        <w:t>ru</w:t>
      </w:r>
      <w:r w:rsidR="00E40A11" w:rsidRPr="00356484">
        <w:rPr>
          <w:b w:val="0"/>
          <w:sz w:val="24"/>
          <w:szCs w:val="24"/>
        </w:rPr>
        <w:t xml:space="preserve"> (</w:t>
      </w:r>
      <w:hyperlink r:id="rId8" w:history="1">
        <w:r w:rsidR="00E40A11" w:rsidRPr="00356484">
          <w:rPr>
            <w:rStyle w:val="a7"/>
            <w:b w:val="0"/>
            <w:sz w:val="24"/>
            <w:szCs w:val="24"/>
            <w:lang w:val="en-US"/>
          </w:rPr>
          <w:t>www</w:t>
        </w:r>
        <w:r w:rsidR="00E40A11" w:rsidRPr="00356484">
          <w:rPr>
            <w:rStyle w:val="a7"/>
            <w:b w:val="0"/>
            <w:sz w:val="24"/>
            <w:szCs w:val="24"/>
          </w:rPr>
          <w:t>.благовещенск.рф</w:t>
        </w:r>
      </w:hyperlink>
      <w:r w:rsidR="00E40A11" w:rsidRPr="00356484">
        <w:rPr>
          <w:b w:val="0"/>
          <w:sz w:val="24"/>
          <w:szCs w:val="24"/>
        </w:rPr>
        <w:t>.)</w:t>
      </w:r>
      <w:r w:rsidRPr="00356484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и на официальном сайте Российской Федерации </w:t>
      </w:r>
      <w:hyperlink r:id="rId9" w:history="1">
        <w:r w:rsidRPr="00356484">
          <w:rPr>
            <w:rStyle w:val="a7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356484">
        <w:rPr>
          <w:b w:val="0"/>
          <w:bCs w:val="0"/>
          <w:sz w:val="24"/>
          <w:szCs w:val="24"/>
        </w:rPr>
        <w:t>.</w:t>
      </w:r>
      <w:r w:rsidRPr="00356484">
        <w:rPr>
          <w:b w:val="0"/>
          <w:bCs w:val="0"/>
          <w:i/>
          <w:iCs/>
          <w:sz w:val="24"/>
          <w:szCs w:val="24"/>
        </w:rPr>
        <w:t xml:space="preserve"> </w:t>
      </w:r>
    </w:p>
    <w:p w:rsidR="00E2162D" w:rsidRPr="00356484" w:rsidRDefault="00E2162D" w:rsidP="00E2162D">
      <w:pPr>
        <w:tabs>
          <w:tab w:val="left" w:pos="6663"/>
        </w:tabs>
        <w:ind w:firstLine="540"/>
        <w:jc w:val="both"/>
      </w:pPr>
      <w:r w:rsidRPr="00356484">
        <w:lastRenderedPageBreak/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356484" w:rsidRDefault="00E2162D" w:rsidP="00E2162D">
      <w:pPr>
        <w:ind w:firstLine="540"/>
        <w:jc w:val="both"/>
      </w:pPr>
      <w:r w:rsidRPr="00356484"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356484" w:rsidRDefault="00E2162D" w:rsidP="00E2162D">
      <w:pPr>
        <w:ind w:firstLine="540"/>
        <w:jc w:val="both"/>
        <w:rPr>
          <w:i/>
        </w:rPr>
      </w:pPr>
      <w:r w:rsidRPr="00356484">
        <w:rPr>
          <w:i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356484" w:rsidRDefault="00E2162D" w:rsidP="005C6876">
      <w:pPr>
        <w:autoSpaceDE w:val="0"/>
        <w:autoSpaceDN w:val="0"/>
        <w:adjustRightInd w:val="0"/>
        <w:ind w:firstLine="539"/>
        <w:jc w:val="both"/>
      </w:pPr>
      <w:r w:rsidRPr="00356484"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356484">
        <w:t>:</w:t>
      </w:r>
    </w:p>
    <w:p w:rsidR="005C6876" w:rsidRPr="00356484" w:rsidRDefault="00E2162D" w:rsidP="005C6876">
      <w:pPr>
        <w:autoSpaceDE w:val="0"/>
        <w:autoSpaceDN w:val="0"/>
        <w:adjustRightInd w:val="0"/>
        <w:ind w:firstLine="539"/>
        <w:jc w:val="both"/>
      </w:pPr>
      <w:r w:rsidRPr="00356484"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356484" w:rsidRDefault="00E2162D" w:rsidP="005C6876">
      <w:pPr>
        <w:autoSpaceDE w:val="0"/>
        <w:autoSpaceDN w:val="0"/>
        <w:adjustRightInd w:val="0"/>
        <w:ind w:firstLine="539"/>
        <w:jc w:val="both"/>
      </w:pPr>
      <w:r w:rsidRPr="00356484"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356484">
        <w:t xml:space="preserve">, </w:t>
      </w:r>
    </w:p>
    <w:p w:rsidR="00892CAD" w:rsidRPr="00356484" w:rsidRDefault="005C6876" w:rsidP="003761EC">
      <w:pPr>
        <w:autoSpaceDE w:val="0"/>
        <w:autoSpaceDN w:val="0"/>
        <w:adjustRightInd w:val="0"/>
        <w:ind w:firstLine="539"/>
        <w:jc w:val="both"/>
        <w:rPr>
          <w:b/>
          <w:u w:val="single"/>
        </w:rPr>
      </w:pPr>
      <w:proofErr w:type="gramStart"/>
      <w:r w:rsidRPr="00356484"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356484">
        <w:t>офшорные</w:t>
      </w:r>
      <w:proofErr w:type="spellEnd"/>
      <w:r w:rsidRPr="00356484">
        <w:t xml:space="preserve"> зоны) </w:t>
      </w:r>
      <w:r w:rsidR="003761EC" w:rsidRPr="00356484">
        <w:t xml:space="preserve">и которые не осуществляют раскрытие и предоставление информации о своих </w:t>
      </w:r>
      <w:proofErr w:type="spellStart"/>
      <w:r w:rsidR="003761EC" w:rsidRPr="00356484">
        <w:t>выгодоприобретателях</w:t>
      </w:r>
      <w:proofErr w:type="spellEnd"/>
      <w:r w:rsidR="003761EC" w:rsidRPr="00356484">
        <w:t xml:space="preserve">, </w:t>
      </w:r>
      <w:proofErr w:type="spellStart"/>
      <w:r w:rsidR="003761EC" w:rsidRPr="00356484">
        <w:t>бенефициарных</w:t>
      </w:r>
      <w:proofErr w:type="spellEnd"/>
      <w:r w:rsidR="003761EC" w:rsidRPr="00356484">
        <w:t xml:space="preserve"> владельцах и контролирующих лицах в порядке, установленном Правительством Российской</w:t>
      </w:r>
      <w:proofErr w:type="gramEnd"/>
      <w:r w:rsidR="003761EC" w:rsidRPr="00356484">
        <w:t xml:space="preserve"> Федерации.</w:t>
      </w:r>
    </w:p>
    <w:p w:rsidR="00E2162D" w:rsidRPr="00356484" w:rsidRDefault="00E2162D" w:rsidP="00E2162D">
      <w:pPr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Порядок определения победителя аукциона:</w:t>
      </w:r>
    </w:p>
    <w:p w:rsidR="00E2162D" w:rsidRPr="00356484" w:rsidRDefault="00E2162D" w:rsidP="00E2162D">
      <w:pPr>
        <w:ind w:firstLine="540"/>
        <w:jc w:val="both"/>
      </w:pPr>
      <w:r w:rsidRPr="00356484"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356484" w:rsidRDefault="00E2162D" w:rsidP="00E2162D">
      <w:pPr>
        <w:ind w:firstLine="540"/>
        <w:jc w:val="both"/>
      </w:pPr>
      <w:r w:rsidRPr="00356484">
        <w:t>Аукцион, в котором принял участие только один участник, признается несостоявшимся.</w:t>
      </w:r>
    </w:p>
    <w:p w:rsidR="00E2162D" w:rsidRPr="00356484" w:rsidRDefault="00E2162D" w:rsidP="00E2162D">
      <w:pPr>
        <w:ind w:firstLine="540"/>
        <w:jc w:val="both"/>
        <w:rPr>
          <w:b/>
          <w:u w:val="single"/>
        </w:rPr>
      </w:pPr>
      <w:r w:rsidRPr="00356484">
        <w:rPr>
          <w:b/>
          <w:u w:val="single"/>
        </w:rPr>
        <w:t>Место и срок подведения итогов продажи муниципального имущества:</w:t>
      </w:r>
    </w:p>
    <w:p w:rsidR="00E2162D" w:rsidRPr="00356484" w:rsidRDefault="00E2162D" w:rsidP="00E2162D">
      <w:pPr>
        <w:ind w:firstLine="540"/>
        <w:jc w:val="both"/>
      </w:pPr>
      <w:r w:rsidRPr="00356484">
        <w:t>Оплата приобретаемого покупателем имущества</w:t>
      </w:r>
      <w:r w:rsidRPr="00356484">
        <w:rPr>
          <w:b/>
        </w:rPr>
        <w:t xml:space="preserve"> </w:t>
      </w:r>
      <w:r w:rsidRPr="00356484"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356484">
        <w:t>дств в п</w:t>
      </w:r>
      <w:proofErr w:type="gramEnd"/>
      <w:r w:rsidRPr="00356484"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356484" w:rsidRDefault="00E2162D" w:rsidP="00E2162D">
      <w:pPr>
        <w:ind w:firstLine="540"/>
        <w:jc w:val="both"/>
      </w:pPr>
      <w:r w:rsidRPr="00356484"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356484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</w:pPr>
      <w:r w:rsidRPr="00356484"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356484">
        <w:t>С даты подписания</w:t>
      </w:r>
      <w:proofErr w:type="gramEnd"/>
      <w:r w:rsidRPr="00356484"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356484" w:rsidRDefault="00E2162D" w:rsidP="00E2162D">
      <w:pPr>
        <w:ind w:firstLine="540"/>
        <w:jc w:val="both"/>
      </w:pPr>
      <w:r w:rsidRPr="00356484"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E2162D" w:rsidRPr="00356484" w:rsidRDefault="005C6876" w:rsidP="005C6876">
      <w:pPr>
        <w:ind w:firstLine="540"/>
        <w:jc w:val="both"/>
      </w:pPr>
      <w:r w:rsidRPr="00356484">
        <w:t>Информация обо всех предыдущих торгах по продаже муниципального имущества, объявленных в течение года, предшествующего его продаже: Лот №№ 1, 2</w:t>
      </w:r>
      <w:r w:rsidR="003761EC" w:rsidRPr="00356484">
        <w:t>, 3, 4, 5, 6, 7, 8, 9</w:t>
      </w:r>
      <w:r w:rsidRPr="00356484">
        <w:t xml:space="preserve"> в указанный период на торги не выставлялись.</w:t>
      </w:r>
      <w:r w:rsidR="00E2162D" w:rsidRPr="00356484">
        <w:t xml:space="preserve">        </w:t>
      </w:r>
    </w:p>
    <w:p w:rsidR="00E2162D" w:rsidRPr="00356484" w:rsidRDefault="00E2162D" w:rsidP="00E2162D">
      <w:pPr>
        <w:ind w:firstLine="540"/>
      </w:pPr>
    </w:p>
    <w:p w:rsidR="00E2162D" w:rsidRPr="00356484" w:rsidRDefault="00E2162D" w:rsidP="00E2162D">
      <w:pPr>
        <w:ind w:firstLine="540"/>
      </w:pPr>
    </w:p>
    <w:p w:rsidR="00DC73B0" w:rsidRPr="00356484" w:rsidRDefault="005C6876" w:rsidP="00892CAD">
      <w:r w:rsidRPr="00356484">
        <w:t>П</w:t>
      </w:r>
      <w:r w:rsidR="00892CAD" w:rsidRPr="00356484">
        <w:t>редседател</w:t>
      </w:r>
      <w:r w:rsidRPr="00356484">
        <w:t>ь</w:t>
      </w:r>
      <w:r w:rsidR="00892CAD" w:rsidRPr="00356484">
        <w:t xml:space="preserve"> Комитета                                                                                                    </w:t>
      </w:r>
      <w:r w:rsidRPr="00356484">
        <w:t xml:space="preserve">  </w:t>
      </w:r>
      <w:r w:rsidR="00892CAD" w:rsidRPr="00356484">
        <w:t xml:space="preserve"> </w:t>
      </w:r>
      <w:r w:rsidRPr="00356484">
        <w:t>О.А.Богданова</w:t>
      </w:r>
    </w:p>
    <w:p w:rsidR="007445CE" w:rsidRPr="00356484" w:rsidRDefault="007445CE" w:rsidP="007445CE"/>
    <w:p w:rsidR="00C47BF2" w:rsidRPr="00356484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E47B4A">
      <w:pgSz w:w="11906" w:h="16838"/>
      <w:pgMar w:top="567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0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6484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1EC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3B47"/>
    <w:rsid w:val="003D4A21"/>
    <w:rsid w:val="003D4F8B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6BD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1D66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B7B9B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187D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4752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5A8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30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41F"/>
    <w:rsid w:val="009D3808"/>
    <w:rsid w:val="009D3C2A"/>
    <w:rsid w:val="009D5A89"/>
    <w:rsid w:val="009D6150"/>
    <w:rsid w:val="009E433A"/>
    <w:rsid w:val="009E4722"/>
    <w:rsid w:val="009E4DA8"/>
    <w:rsid w:val="009E6D6D"/>
    <w:rsid w:val="009E72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1E4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1E0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04AC-31BE-461F-8D39-6076691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6</Pages>
  <Words>3239</Words>
  <Characters>18466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21662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36</cp:revision>
  <cp:lastPrinted>2018-08-07T01:01:00Z</cp:lastPrinted>
  <dcterms:created xsi:type="dcterms:W3CDTF">2017-08-03T00:59:00Z</dcterms:created>
  <dcterms:modified xsi:type="dcterms:W3CDTF">2018-08-07T02:16:00Z</dcterms:modified>
</cp:coreProperties>
</file>